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4B" w:rsidRPr="00753A32" w:rsidRDefault="00336F4B" w:rsidP="0029606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36F4B" w:rsidRDefault="00336F4B" w:rsidP="0029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324" w:rsidRP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3DE5" w:rsidRP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>о проведении информационно – разъяснительной работы</w:t>
      </w:r>
    </w:p>
    <w:p w:rsidR="001F3DE5" w:rsidRP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>о порядке проведения ЕГЭ в 201</w:t>
      </w:r>
      <w:r w:rsidR="00F87AF1">
        <w:rPr>
          <w:rFonts w:ascii="Times New Roman" w:hAnsi="Times New Roman" w:cs="Times New Roman"/>
          <w:b/>
          <w:sz w:val="28"/>
          <w:szCs w:val="28"/>
        </w:rPr>
        <w:t>2</w:t>
      </w:r>
      <w:r w:rsidRPr="001F3DE5">
        <w:rPr>
          <w:rFonts w:ascii="Times New Roman" w:hAnsi="Times New Roman" w:cs="Times New Roman"/>
          <w:b/>
          <w:sz w:val="28"/>
          <w:szCs w:val="28"/>
        </w:rPr>
        <w:t>-201</w:t>
      </w:r>
      <w:r w:rsidR="00F87AF1">
        <w:rPr>
          <w:rFonts w:ascii="Times New Roman" w:hAnsi="Times New Roman" w:cs="Times New Roman"/>
          <w:b/>
          <w:sz w:val="28"/>
          <w:szCs w:val="28"/>
        </w:rPr>
        <w:t>3</w:t>
      </w:r>
      <w:r w:rsidRPr="001F3DE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F3DE5" w:rsidRP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>(в период с 01.09.201</w:t>
      </w:r>
      <w:r w:rsidR="00F87AF1">
        <w:rPr>
          <w:rFonts w:ascii="Times New Roman" w:hAnsi="Times New Roman" w:cs="Times New Roman"/>
          <w:b/>
          <w:sz w:val="28"/>
          <w:szCs w:val="28"/>
        </w:rPr>
        <w:t>2</w:t>
      </w:r>
      <w:r w:rsidRPr="001F3DE5">
        <w:rPr>
          <w:rFonts w:ascii="Times New Roman" w:hAnsi="Times New Roman" w:cs="Times New Roman"/>
          <w:b/>
          <w:sz w:val="28"/>
          <w:szCs w:val="28"/>
        </w:rPr>
        <w:t xml:space="preserve"> – по </w:t>
      </w:r>
      <w:r w:rsidR="00F87AF1">
        <w:rPr>
          <w:rFonts w:ascii="Times New Roman" w:hAnsi="Times New Roman" w:cs="Times New Roman"/>
          <w:b/>
          <w:sz w:val="28"/>
          <w:szCs w:val="28"/>
        </w:rPr>
        <w:t>20</w:t>
      </w:r>
      <w:r w:rsidRPr="001F3DE5">
        <w:rPr>
          <w:rFonts w:ascii="Times New Roman" w:hAnsi="Times New Roman" w:cs="Times New Roman"/>
          <w:b/>
          <w:sz w:val="28"/>
          <w:szCs w:val="28"/>
        </w:rPr>
        <w:t>.02.201</w:t>
      </w:r>
      <w:r w:rsidR="00F87AF1">
        <w:rPr>
          <w:rFonts w:ascii="Times New Roman" w:hAnsi="Times New Roman" w:cs="Times New Roman"/>
          <w:b/>
          <w:sz w:val="28"/>
          <w:szCs w:val="28"/>
        </w:rPr>
        <w:t>3</w:t>
      </w:r>
      <w:r w:rsidRPr="001F3DE5">
        <w:rPr>
          <w:rFonts w:ascii="Times New Roman" w:hAnsi="Times New Roman" w:cs="Times New Roman"/>
          <w:b/>
          <w:sz w:val="28"/>
          <w:szCs w:val="28"/>
        </w:rPr>
        <w:t>)</w:t>
      </w:r>
    </w:p>
    <w:p w:rsidR="001F3DE5" w:rsidRP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 xml:space="preserve">В МБОУ СОШ № </w:t>
      </w:r>
      <w:r w:rsidR="00C1469F">
        <w:rPr>
          <w:rFonts w:ascii="Times New Roman" w:hAnsi="Times New Roman" w:cs="Times New Roman"/>
          <w:b/>
          <w:sz w:val="28"/>
          <w:szCs w:val="28"/>
        </w:rPr>
        <w:t>19</w:t>
      </w:r>
      <w:r w:rsidRPr="001F3DE5"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proofErr w:type="gramStart"/>
      <w:r w:rsidRPr="001F3DE5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</w:p>
    <w:p w:rsidR="001F3DE5" w:rsidRDefault="001F3DE5" w:rsidP="00605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5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1F3DE5" w:rsidRPr="00FB4758" w:rsidRDefault="001F3DE5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05E22">
        <w:rPr>
          <w:rFonts w:ascii="Times New Roman" w:hAnsi="Times New Roman" w:cs="Times New Roman"/>
          <w:b/>
          <w:sz w:val="28"/>
          <w:szCs w:val="28"/>
        </w:rPr>
        <w:t>1.</w:t>
      </w:r>
      <w:r w:rsidRPr="00FB4758">
        <w:rPr>
          <w:rFonts w:ascii="Times New Roman" w:hAnsi="Times New Roman" w:cs="Times New Roman"/>
          <w:sz w:val="28"/>
          <w:szCs w:val="28"/>
        </w:rPr>
        <w:t xml:space="preserve">Число выпускников </w:t>
      </w:r>
      <w:r w:rsidR="009B3DD2" w:rsidRPr="00FB47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B47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475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1469F">
        <w:rPr>
          <w:rFonts w:ascii="Times New Roman" w:hAnsi="Times New Roman" w:cs="Times New Roman"/>
          <w:sz w:val="28"/>
          <w:szCs w:val="28"/>
        </w:rPr>
        <w:t>а</w:t>
      </w:r>
      <w:r w:rsidRPr="00FB4758">
        <w:rPr>
          <w:rFonts w:ascii="Times New Roman" w:hAnsi="Times New Roman" w:cs="Times New Roman"/>
          <w:sz w:val="28"/>
          <w:szCs w:val="28"/>
        </w:rPr>
        <w:t xml:space="preserve">– </w:t>
      </w:r>
      <w:r w:rsidR="00C1469F">
        <w:rPr>
          <w:rFonts w:ascii="Times New Roman" w:hAnsi="Times New Roman" w:cs="Times New Roman"/>
          <w:sz w:val="28"/>
          <w:szCs w:val="28"/>
        </w:rPr>
        <w:t>13</w:t>
      </w:r>
    </w:p>
    <w:p w:rsidR="009B3DD2" w:rsidRPr="00604254" w:rsidRDefault="001F3DE5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05E2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7AF1" w:rsidRPr="00604254">
        <w:rPr>
          <w:rFonts w:ascii="Times New Roman" w:hAnsi="Times New Roman" w:cs="Times New Roman"/>
          <w:sz w:val="28"/>
          <w:szCs w:val="28"/>
        </w:rPr>
        <w:t xml:space="preserve">Информация об ознакомлении </w:t>
      </w:r>
      <w:r w:rsidR="00F87AF1" w:rsidRPr="00B22D54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F87AF1" w:rsidRPr="00B22D5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F87AF1" w:rsidRPr="00B2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AF1" w:rsidRPr="00604254">
        <w:rPr>
          <w:rFonts w:ascii="Times New Roman" w:hAnsi="Times New Roman" w:cs="Times New Roman"/>
          <w:sz w:val="28"/>
          <w:szCs w:val="28"/>
        </w:rPr>
        <w:t>класс</w:t>
      </w:r>
      <w:r w:rsidR="00C1469F">
        <w:rPr>
          <w:rFonts w:ascii="Times New Roman" w:hAnsi="Times New Roman" w:cs="Times New Roman"/>
          <w:sz w:val="28"/>
          <w:szCs w:val="28"/>
        </w:rPr>
        <w:t>а</w:t>
      </w:r>
      <w:r w:rsidR="00F87AF1" w:rsidRPr="00604254">
        <w:rPr>
          <w:rFonts w:ascii="Times New Roman" w:hAnsi="Times New Roman" w:cs="Times New Roman"/>
          <w:sz w:val="28"/>
          <w:szCs w:val="28"/>
        </w:rPr>
        <w:t xml:space="preserve"> с вопросами о порядке проведения </w:t>
      </w:r>
      <w:r w:rsidR="00FB4758" w:rsidRPr="00604254">
        <w:rPr>
          <w:rFonts w:ascii="Times New Roman" w:hAnsi="Times New Roman" w:cs="Times New Roman"/>
          <w:sz w:val="28"/>
          <w:szCs w:val="28"/>
        </w:rPr>
        <w:t>ЕГЭ,</w:t>
      </w:r>
      <w:r w:rsidR="00F87AF1" w:rsidRPr="00604254">
        <w:rPr>
          <w:rFonts w:ascii="Times New Roman" w:hAnsi="Times New Roman" w:cs="Times New Roman"/>
          <w:sz w:val="28"/>
          <w:szCs w:val="28"/>
        </w:rPr>
        <w:t xml:space="preserve"> согласно рекомендуемому перечню тем и вопросов (письмо ГКУ КК ЦОКО от 18.09.2012 № 334)</w:t>
      </w:r>
    </w:p>
    <w:tbl>
      <w:tblPr>
        <w:tblStyle w:val="a3"/>
        <w:tblW w:w="10599" w:type="dxa"/>
        <w:tblInd w:w="-993" w:type="dxa"/>
        <w:tblLook w:val="04A0"/>
      </w:tblPr>
      <w:tblGrid>
        <w:gridCol w:w="800"/>
        <w:gridCol w:w="5263"/>
        <w:gridCol w:w="1819"/>
        <w:gridCol w:w="1177"/>
        <w:gridCol w:w="1540"/>
      </w:tblGrid>
      <w:tr w:rsidR="00FB4758" w:rsidTr="00046D9B">
        <w:trPr>
          <w:trHeight w:val="625"/>
        </w:trPr>
        <w:tc>
          <w:tcPr>
            <w:tcW w:w="800" w:type="dxa"/>
            <w:vMerge w:val="restart"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3" w:type="dxa"/>
            <w:vMerge w:val="restart"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информационно-разъяснительной работы с </w:t>
            </w:r>
            <w:r w:rsidRPr="00053FA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выпускниками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)  классов о проведении ЕГЭ</w:t>
            </w:r>
          </w:p>
        </w:tc>
        <w:tc>
          <w:tcPr>
            <w:tcW w:w="1819" w:type="dxa"/>
            <w:vMerge w:val="restart"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Число выпускников, ознакомленных под роспись</w:t>
            </w:r>
          </w:p>
        </w:tc>
      </w:tr>
      <w:tr w:rsidR="00FB4758" w:rsidTr="00046D9B">
        <w:trPr>
          <w:trHeight w:val="468"/>
        </w:trPr>
        <w:tc>
          <w:tcPr>
            <w:tcW w:w="800" w:type="dxa"/>
            <w:vMerge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Лично, на собрании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FB4758" w:rsidRPr="009B3DD2" w:rsidRDefault="00FB4758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уведомление </w:t>
            </w:r>
          </w:p>
        </w:tc>
      </w:tr>
      <w:tr w:rsidR="00FB4758" w:rsidTr="00046D9B">
        <w:tc>
          <w:tcPr>
            <w:tcW w:w="800" w:type="dxa"/>
          </w:tcPr>
          <w:p w:rsidR="00FB4758" w:rsidRDefault="00FB4758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63" w:type="dxa"/>
          </w:tcPr>
          <w:p w:rsidR="00FB4758" w:rsidRDefault="00FB4758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государственной (итоговой) аттестации</w:t>
            </w:r>
          </w:p>
        </w:tc>
        <w:tc>
          <w:tcPr>
            <w:tcW w:w="1819" w:type="dxa"/>
          </w:tcPr>
          <w:p w:rsidR="00FB4758" w:rsidRDefault="00C1469F" w:rsidP="0004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6D9B">
              <w:rPr>
                <w:rFonts w:ascii="Times New Roman" w:hAnsi="Times New Roman" w:cs="Times New Roman"/>
                <w:sz w:val="28"/>
                <w:szCs w:val="28"/>
              </w:rPr>
              <w:t>.09.12</w:t>
            </w:r>
          </w:p>
          <w:p w:rsidR="00046D9B" w:rsidRDefault="00046D9B" w:rsidP="0004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6D9B" w:rsidRDefault="00C1469F" w:rsidP="0004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FB4758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46D9B" w:rsidRDefault="00046D9B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специальности и вуза</w:t>
            </w:r>
          </w:p>
        </w:tc>
        <w:tc>
          <w:tcPr>
            <w:tcW w:w="1819" w:type="dxa"/>
          </w:tcPr>
          <w:p w:rsidR="00C1469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24.09.12</w:t>
            </w:r>
          </w:p>
          <w:p w:rsidR="00C1469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ЕГЭ и правила поведения во время экзамена</w:t>
            </w:r>
          </w:p>
        </w:tc>
        <w:tc>
          <w:tcPr>
            <w:tcW w:w="1819" w:type="dxa"/>
          </w:tcPr>
          <w:p w:rsidR="00C1469F" w:rsidRDefault="00C1469F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01.10.12</w:t>
            </w:r>
          </w:p>
          <w:p w:rsidR="00C1469F" w:rsidRDefault="00C1469F" w:rsidP="0045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проведения ЕГЭ</w:t>
            </w:r>
          </w:p>
        </w:tc>
        <w:tc>
          <w:tcPr>
            <w:tcW w:w="1819" w:type="dxa"/>
          </w:tcPr>
          <w:p w:rsidR="00C1469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19.10.12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бланков ЕГЭ</w:t>
            </w:r>
          </w:p>
        </w:tc>
        <w:tc>
          <w:tcPr>
            <w:tcW w:w="1819" w:type="dxa"/>
          </w:tcPr>
          <w:p w:rsidR="00C1469F" w:rsidRDefault="00C1469F" w:rsidP="0060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продолжительность экзаменов  в форме ЕГЭ</w:t>
            </w:r>
          </w:p>
        </w:tc>
        <w:tc>
          <w:tcPr>
            <w:tcW w:w="1819" w:type="dxa"/>
          </w:tcPr>
          <w:p w:rsidR="00C1469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469F" w:rsidRDefault="00C1469F" w:rsidP="0070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9F" w:rsidTr="00046D9B">
        <w:tc>
          <w:tcPr>
            <w:tcW w:w="800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263" w:type="dxa"/>
          </w:tcPr>
          <w:p w:rsidR="00C1469F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1819" w:type="dxa"/>
          </w:tcPr>
          <w:p w:rsidR="00C1469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1469F" w:rsidRDefault="00C1469F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C1469F" w:rsidRDefault="00C1469F">
            <w:r>
              <w:t>0</w:t>
            </w:r>
          </w:p>
        </w:tc>
      </w:tr>
      <w:tr w:rsidR="00FB4758" w:rsidTr="00046D9B">
        <w:tc>
          <w:tcPr>
            <w:tcW w:w="800" w:type="dxa"/>
          </w:tcPr>
          <w:p w:rsidR="00FB4758" w:rsidRDefault="00FB4758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63" w:type="dxa"/>
          </w:tcPr>
          <w:p w:rsidR="00FB4758" w:rsidRDefault="008B4AB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ФЗ № 2 </w:t>
            </w:r>
            <w:r w:rsidR="00072686">
              <w:rPr>
                <w:rFonts w:ascii="Times New Roman" w:hAnsi="Times New Roman" w:cs="Times New Roman"/>
                <w:sz w:val="28"/>
                <w:szCs w:val="28"/>
              </w:rPr>
              <w:t xml:space="preserve">от 02.02.2011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нарушения информационной безопасности </w:t>
            </w:r>
            <w:r w:rsidR="00072686">
              <w:rPr>
                <w:rFonts w:ascii="Times New Roman" w:hAnsi="Times New Roman" w:cs="Times New Roman"/>
                <w:sz w:val="28"/>
                <w:szCs w:val="28"/>
              </w:rPr>
              <w:t>и о запрете иметь при себе мобильные телефоны и другие средства связи.</w:t>
            </w:r>
          </w:p>
        </w:tc>
        <w:tc>
          <w:tcPr>
            <w:tcW w:w="1819" w:type="dxa"/>
          </w:tcPr>
          <w:p w:rsidR="00E50DE1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B4758" w:rsidRDefault="00FB4758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FB4758" w:rsidRDefault="00FB4758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BF" w:rsidTr="00046D9B">
        <w:tc>
          <w:tcPr>
            <w:tcW w:w="800" w:type="dxa"/>
          </w:tcPr>
          <w:p w:rsidR="008B4ABF" w:rsidRDefault="008B4AB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263" w:type="dxa"/>
          </w:tcPr>
          <w:p w:rsidR="008B4ABF" w:rsidRDefault="007B1150" w:rsidP="007B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 ЕГЭ по общеобразовательным предметам в 2013 году</w:t>
            </w:r>
          </w:p>
        </w:tc>
        <w:tc>
          <w:tcPr>
            <w:tcW w:w="1819" w:type="dxa"/>
          </w:tcPr>
          <w:p w:rsidR="002C62CE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8B4AB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8B4ABF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ABF" w:rsidTr="00046D9B">
        <w:tc>
          <w:tcPr>
            <w:tcW w:w="800" w:type="dxa"/>
          </w:tcPr>
          <w:p w:rsidR="008B4ABF" w:rsidRDefault="007B115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263" w:type="dxa"/>
          </w:tcPr>
          <w:p w:rsidR="008B4ABF" w:rsidRDefault="007B115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разрешено пользоваться на ЕГЭ</w:t>
            </w:r>
            <w:r w:rsidR="00046D9B">
              <w:rPr>
                <w:rFonts w:ascii="Times New Roman" w:hAnsi="Times New Roman" w:cs="Times New Roman"/>
                <w:sz w:val="28"/>
                <w:szCs w:val="28"/>
              </w:rPr>
              <w:t>. Анкетирование выпускников.</w:t>
            </w:r>
          </w:p>
        </w:tc>
        <w:tc>
          <w:tcPr>
            <w:tcW w:w="1819" w:type="dxa"/>
          </w:tcPr>
          <w:p w:rsidR="002C62CE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2C62CE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8B4ABF" w:rsidRDefault="002C62CE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62CE" w:rsidRDefault="002C62CE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50" w:rsidTr="00046D9B">
        <w:tc>
          <w:tcPr>
            <w:tcW w:w="800" w:type="dxa"/>
          </w:tcPr>
          <w:p w:rsidR="007B1150" w:rsidRDefault="007B115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263" w:type="dxa"/>
          </w:tcPr>
          <w:p w:rsidR="007B1150" w:rsidRDefault="007B115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общественного наблюдения</w:t>
            </w:r>
          </w:p>
        </w:tc>
        <w:tc>
          <w:tcPr>
            <w:tcW w:w="1819" w:type="dxa"/>
          </w:tcPr>
          <w:p w:rsidR="00C97986" w:rsidRDefault="00C1469F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7B1150" w:rsidRDefault="007B1150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7B1150" w:rsidRDefault="007B1150" w:rsidP="0042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DE5" w:rsidRDefault="001F3DE5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FB4758" w:rsidRPr="00604254" w:rsidRDefault="00426B3E" w:rsidP="00FB475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05E2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B4758" w:rsidRPr="00B22D54">
        <w:rPr>
          <w:rFonts w:ascii="Times New Roman" w:hAnsi="Times New Roman" w:cs="Times New Roman"/>
          <w:sz w:val="28"/>
          <w:szCs w:val="28"/>
        </w:rPr>
        <w:t>Информация об ознакомлении</w:t>
      </w:r>
      <w:r w:rsidR="00FB4758">
        <w:rPr>
          <w:rFonts w:ascii="Times New Roman" w:hAnsi="Times New Roman" w:cs="Times New Roman"/>
          <w:b/>
          <w:sz w:val="28"/>
          <w:szCs w:val="28"/>
        </w:rPr>
        <w:t xml:space="preserve"> родителей выпускников </w:t>
      </w:r>
      <w:r w:rsidR="00FB4758" w:rsidRPr="0060425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FB4758" w:rsidRPr="006042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1469F">
        <w:rPr>
          <w:rFonts w:ascii="Times New Roman" w:hAnsi="Times New Roman" w:cs="Times New Roman"/>
          <w:sz w:val="28"/>
          <w:szCs w:val="28"/>
        </w:rPr>
        <w:t>а</w:t>
      </w:r>
      <w:r w:rsidR="00FB4758" w:rsidRPr="00604254">
        <w:rPr>
          <w:rFonts w:ascii="Times New Roman" w:hAnsi="Times New Roman" w:cs="Times New Roman"/>
          <w:sz w:val="28"/>
          <w:szCs w:val="28"/>
        </w:rPr>
        <w:t xml:space="preserve"> с вопросами о порядке проведения ЕГЭ, согласно рекомендуемому перечню тем и вопросов (письмо ГКУ КК ЦОКО от 18.09.2012 № 334)</w:t>
      </w:r>
    </w:p>
    <w:tbl>
      <w:tblPr>
        <w:tblStyle w:val="a3"/>
        <w:tblW w:w="10599" w:type="dxa"/>
        <w:tblInd w:w="-993" w:type="dxa"/>
        <w:tblLook w:val="04A0"/>
      </w:tblPr>
      <w:tblGrid>
        <w:gridCol w:w="774"/>
        <w:gridCol w:w="5096"/>
        <w:gridCol w:w="1414"/>
        <w:gridCol w:w="1775"/>
        <w:gridCol w:w="1540"/>
      </w:tblGrid>
      <w:tr w:rsidR="00B22D54" w:rsidRPr="009B3DD2" w:rsidTr="00142B77">
        <w:trPr>
          <w:trHeight w:val="537"/>
        </w:trPr>
        <w:tc>
          <w:tcPr>
            <w:tcW w:w="774" w:type="dxa"/>
            <w:vMerge w:val="restart"/>
          </w:tcPr>
          <w:p w:rsidR="00B22D54" w:rsidRPr="009B3DD2" w:rsidRDefault="00B22D54" w:rsidP="0045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6" w:type="dxa"/>
            <w:vMerge w:val="restart"/>
          </w:tcPr>
          <w:p w:rsidR="00B22D54" w:rsidRPr="009B3DD2" w:rsidRDefault="00B22D54" w:rsidP="0045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информационно-разъяснительной работы с </w:t>
            </w:r>
            <w:r w:rsidRPr="00B2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родителями 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выпускниками </w:t>
            </w:r>
            <w:r w:rsidRPr="009B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)  классов о проведении ЕГЭ</w:t>
            </w:r>
          </w:p>
        </w:tc>
        <w:tc>
          <w:tcPr>
            <w:tcW w:w="1414" w:type="dxa"/>
            <w:vMerge w:val="restart"/>
          </w:tcPr>
          <w:p w:rsidR="00B22D54" w:rsidRPr="009B3DD2" w:rsidRDefault="00B22D54" w:rsidP="00B5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</w:tcPr>
          <w:p w:rsidR="00B22D54" w:rsidRPr="009B3DD2" w:rsidRDefault="00B22D54" w:rsidP="00B5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2">
              <w:rPr>
                <w:rFonts w:ascii="Times New Roman" w:hAnsi="Times New Roman" w:cs="Times New Roman"/>
                <w:sz w:val="24"/>
                <w:szCs w:val="24"/>
              </w:rPr>
              <w:t>Число выпускников, ознакомленных под роспись</w:t>
            </w:r>
          </w:p>
        </w:tc>
      </w:tr>
      <w:tr w:rsidR="00B22D54" w:rsidRPr="009B3DD2" w:rsidTr="00142B77">
        <w:trPr>
          <w:trHeight w:val="278"/>
        </w:trPr>
        <w:tc>
          <w:tcPr>
            <w:tcW w:w="774" w:type="dxa"/>
            <w:vMerge/>
          </w:tcPr>
          <w:p w:rsidR="00B22D54" w:rsidRPr="009B3DD2" w:rsidRDefault="00B22D54" w:rsidP="004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vMerge/>
          </w:tcPr>
          <w:p w:rsidR="00B22D54" w:rsidRPr="009B3DD2" w:rsidRDefault="00B22D54" w:rsidP="00456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B22D54" w:rsidRPr="009B3DD2" w:rsidRDefault="00B22D54" w:rsidP="00B5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B22D54" w:rsidRPr="009B3DD2" w:rsidRDefault="00B22D54" w:rsidP="00A5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Лично, на собрании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B22D54" w:rsidRPr="009B3DD2" w:rsidRDefault="00B22D54" w:rsidP="00A5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уведомление </w:t>
            </w:r>
          </w:p>
        </w:tc>
      </w:tr>
      <w:tr w:rsidR="00B22D54" w:rsidTr="00142B77">
        <w:tc>
          <w:tcPr>
            <w:tcW w:w="774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96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государственной (итоговой) аттестации. Выбор специальности и вуза</w:t>
            </w:r>
            <w:r w:rsidR="006E5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B22D54" w:rsidRDefault="00C1469F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E3396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22D54" w:rsidRDefault="00C1469F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22D54" w:rsidRDefault="00E3396F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D54" w:rsidTr="00142B77">
        <w:tc>
          <w:tcPr>
            <w:tcW w:w="774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96" w:type="dxa"/>
          </w:tcPr>
          <w:p w:rsidR="00B22D54" w:rsidRDefault="006E5F61" w:rsidP="006E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проведения ЕГЭ. </w:t>
            </w:r>
          </w:p>
        </w:tc>
        <w:tc>
          <w:tcPr>
            <w:tcW w:w="1414" w:type="dxa"/>
          </w:tcPr>
          <w:p w:rsidR="00B22D54" w:rsidRDefault="00C1469F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E3396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22D54" w:rsidRDefault="00C1469F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22D54" w:rsidRDefault="00C1469F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2D54" w:rsidTr="00142B77">
        <w:tc>
          <w:tcPr>
            <w:tcW w:w="774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96" w:type="dxa"/>
          </w:tcPr>
          <w:p w:rsidR="00B22D54" w:rsidRDefault="006E5F61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продолжительность экзаменов  в форме ЕГЭ. Апелляции по процедуре проведения экзамена и о несогласии с выставленными баллами.</w:t>
            </w:r>
          </w:p>
        </w:tc>
        <w:tc>
          <w:tcPr>
            <w:tcW w:w="1414" w:type="dxa"/>
          </w:tcPr>
          <w:p w:rsidR="00B22D54" w:rsidRDefault="00E3396F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22.03.13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D54" w:rsidTr="00142B77">
        <w:tc>
          <w:tcPr>
            <w:tcW w:w="774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96" w:type="dxa"/>
          </w:tcPr>
          <w:p w:rsidR="00B22D54" w:rsidRDefault="006E5F61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общественного наблюдения.</w:t>
            </w:r>
            <w:r w:rsidR="002A697D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 выпускников.</w:t>
            </w:r>
          </w:p>
        </w:tc>
        <w:tc>
          <w:tcPr>
            <w:tcW w:w="1414" w:type="dxa"/>
          </w:tcPr>
          <w:p w:rsidR="00B22D54" w:rsidRDefault="004431D3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26.04.13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D54" w:rsidTr="00142B77">
        <w:tc>
          <w:tcPr>
            <w:tcW w:w="774" w:type="dxa"/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96" w:type="dxa"/>
          </w:tcPr>
          <w:p w:rsidR="00B22D54" w:rsidRDefault="00AE00AE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ФЗ № 2 от 02.02.2011 в части нарушения информационной безопасности и о запрете иметь при себе мобильные телефоны и другие средства связи.</w:t>
            </w:r>
          </w:p>
        </w:tc>
        <w:tc>
          <w:tcPr>
            <w:tcW w:w="1414" w:type="dxa"/>
          </w:tcPr>
          <w:p w:rsidR="00B22D54" w:rsidRDefault="004431D3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11.05.13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B22D54" w:rsidRDefault="00B22D54" w:rsidP="00456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747" w:rsidRDefault="00B55747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6B3E" w:rsidRPr="004108C0" w:rsidRDefault="00B55747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05E22">
        <w:rPr>
          <w:rFonts w:ascii="Times New Roman" w:hAnsi="Times New Roman" w:cs="Times New Roman"/>
          <w:b/>
          <w:sz w:val="28"/>
          <w:szCs w:val="28"/>
        </w:rPr>
        <w:t>4.</w:t>
      </w:r>
      <w:r w:rsidRPr="004108C0">
        <w:rPr>
          <w:rFonts w:ascii="Times New Roman" w:hAnsi="Times New Roman" w:cs="Times New Roman"/>
          <w:sz w:val="28"/>
          <w:szCs w:val="28"/>
        </w:rPr>
        <w:t xml:space="preserve">Выпускников с ограниченными возможностями здоровья в МБОУ СОШ № </w:t>
      </w:r>
      <w:r w:rsidR="00C1469F">
        <w:rPr>
          <w:rFonts w:ascii="Times New Roman" w:hAnsi="Times New Roman" w:cs="Times New Roman"/>
          <w:sz w:val="28"/>
          <w:szCs w:val="28"/>
        </w:rPr>
        <w:t>19</w:t>
      </w:r>
      <w:r w:rsidRPr="004108C0">
        <w:rPr>
          <w:rFonts w:ascii="Times New Roman" w:hAnsi="Times New Roman" w:cs="Times New Roman"/>
          <w:sz w:val="28"/>
          <w:szCs w:val="28"/>
        </w:rPr>
        <w:t xml:space="preserve"> </w:t>
      </w:r>
      <w:r w:rsidR="00C1469F">
        <w:rPr>
          <w:rFonts w:ascii="Times New Roman" w:hAnsi="Times New Roman" w:cs="Times New Roman"/>
          <w:sz w:val="28"/>
          <w:szCs w:val="28"/>
        </w:rPr>
        <w:t xml:space="preserve"> </w:t>
      </w:r>
      <w:r w:rsidRPr="004108C0">
        <w:rPr>
          <w:rFonts w:ascii="Times New Roman" w:hAnsi="Times New Roman" w:cs="Times New Roman"/>
          <w:sz w:val="28"/>
          <w:szCs w:val="28"/>
        </w:rPr>
        <w:t>в 201</w:t>
      </w:r>
      <w:r w:rsidR="006E5F61" w:rsidRPr="004108C0">
        <w:rPr>
          <w:rFonts w:ascii="Times New Roman" w:hAnsi="Times New Roman" w:cs="Times New Roman"/>
          <w:sz w:val="28"/>
          <w:szCs w:val="28"/>
        </w:rPr>
        <w:t>2</w:t>
      </w:r>
      <w:r w:rsidRPr="004108C0">
        <w:rPr>
          <w:rFonts w:ascii="Times New Roman" w:hAnsi="Times New Roman" w:cs="Times New Roman"/>
          <w:sz w:val="28"/>
          <w:szCs w:val="28"/>
        </w:rPr>
        <w:t>-201</w:t>
      </w:r>
      <w:r w:rsidR="006E5F61" w:rsidRPr="004108C0">
        <w:rPr>
          <w:rFonts w:ascii="Times New Roman" w:hAnsi="Times New Roman" w:cs="Times New Roman"/>
          <w:sz w:val="28"/>
          <w:szCs w:val="28"/>
        </w:rPr>
        <w:t>3</w:t>
      </w:r>
      <w:r w:rsidRPr="004108C0">
        <w:rPr>
          <w:rFonts w:ascii="Times New Roman" w:hAnsi="Times New Roman" w:cs="Times New Roman"/>
          <w:sz w:val="28"/>
          <w:szCs w:val="28"/>
        </w:rPr>
        <w:t xml:space="preserve"> учебном году нет.</w:t>
      </w:r>
    </w:p>
    <w:p w:rsidR="004108C0" w:rsidRDefault="004108C0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6E5F61" w:rsidRPr="004108C0" w:rsidRDefault="006E5F6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108C0">
        <w:rPr>
          <w:rFonts w:ascii="Times New Roman" w:hAnsi="Times New Roman" w:cs="Times New Roman"/>
          <w:sz w:val="28"/>
          <w:szCs w:val="28"/>
        </w:rPr>
        <w:t>Выпускников, планирующих поступление в у</w:t>
      </w:r>
      <w:r w:rsidR="004108C0" w:rsidRPr="004108C0">
        <w:rPr>
          <w:rFonts w:ascii="Times New Roman" w:hAnsi="Times New Roman" w:cs="Times New Roman"/>
          <w:sz w:val="28"/>
          <w:szCs w:val="28"/>
        </w:rPr>
        <w:t>чреждения</w:t>
      </w:r>
      <w:r w:rsidR="00142B77" w:rsidRPr="004108C0">
        <w:rPr>
          <w:rFonts w:ascii="Times New Roman" w:hAnsi="Times New Roman" w:cs="Times New Roman"/>
          <w:sz w:val="28"/>
          <w:szCs w:val="28"/>
        </w:rPr>
        <w:t>,</w:t>
      </w:r>
      <w:r w:rsidR="004108C0" w:rsidRPr="004108C0">
        <w:rPr>
          <w:rFonts w:ascii="Times New Roman" w:hAnsi="Times New Roman" w:cs="Times New Roman"/>
          <w:sz w:val="28"/>
          <w:szCs w:val="28"/>
        </w:rPr>
        <w:t xml:space="preserve"> подведомственные силовым структурам и Министерству обороны в МБОУ СОШ № </w:t>
      </w:r>
      <w:r w:rsidR="00C1469F">
        <w:rPr>
          <w:rFonts w:ascii="Times New Roman" w:hAnsi="Times New Roman" w:cs="Times New Roman"/>
          <w:sz w:val="28"/>
          <w:szCs w:val="28"/>
        </w:rPr>
        <w:t>19</w:t>
      </w:r>
      <w:r w:rsidR="004108C0" w:rsidRPr="004108C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108C0" w:rsidRDefault="004108C0" w:rsidP="00203A17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108C0">
        <w:rPr>
          <w:rFonts w:ascii="Times New Roman" w:hAnsi="Times New Roman" w:cs="Times New Roman"/>
          <w:sz w:val="28"/>
          <w:szCs w:val="28"/>
        </w:rPr>
        <w:t>Организация индивидуальной работы с выпускниками, выбравшими один предмет по выбору для сдачи ЕГЭ.</w:t>
      </w:r>
    </w:p>
    <w:tbl>
      <w:tblPr>
        <w:tblStyle w:val="a3"/>
        <w:tblW w:w="10599" w:type="dxa"/>
        <w:tblInd w:w="-993" w:type="dxa"/>
        <w:tblLook w:val="04A0"/>
      </w:tblPr>
      <w:tblGrid>
        <w:gridCol w:w="959"/>
        <w:gridCol w:w="6379"/>
        <w:gridCol w:w="3261"/>
      </w:tblGrid>
      <w:tr w:rsidR="004108C0" w:rsidTr="004108C0">
        <w:tc>
          <w:tcPr>
            <w:tcW w:w="959" w:type="dxa"/>
          </w:tcPr>
          <w:p w:rsidR="004108C0" w:rsidRPr="004108C0" w:rsidRDefault="004108C0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4108C0" w:rsidRPr="004108C0" w:rsidRDefault="004108C0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C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61" w:type="dxa"/>
          </w:tcPr>
          <w:p w:rsidR="004108C0" w:rsidRPr="004108C0" w:rsidRDefault="004108C0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C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4108C0" w:rsidTr="004108C0">
        <w:tc>
          <w:tcPr>
            <w:tcW w:w="95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37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выпускников</w:t>
            </w:r>
          </w:p>
        </w:tc>
        <w:tc>
          <w:tcPr>
            <w:tcW w:w="3261" w:type="dxa"/>
          </w:tcPr>
          <w:p w:rsidR="004108C0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08C0" w:rsidTr="004108C0">
        <w:tc>
          <w:tcPr>
            <w:tcW w:w="95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7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индивидуального информирования выпускников о сужении возможностей выбора специальностей (направлений) при поступлении в учреждения профессионального образования</w:t>
            </w:r>
          </w:p>
        </w:tc>
        <w:tc>
          <w:tcPr>
            <w:tcW w:w="3261" w:type="dxa"/>
          </w:tcPr>
          <w:p w:rsidR="004108C0" w:rsidRDefault="00C146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F76F9">
              <w:rPr>
                <w:rFonts w:ascii="Times New Roman" w:hAnsi="Times New Roman" w:cs="Times New Roman"/>
                <w:sz w:val="28"/>
                <w:szCs w:val="28"/>
              </w:rPr>
              <w:t>.01.13</w:t>
            </w:r>
          </w:p>
        </w:tc>
      </w:tr>
      <w:tr w:rsidR="004108C0" w:rsidTr="004108C0">
        <w:tc>
          <w:tcPr>
            <w:tcW w:w="95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79" w:type="dxa"/>
          </w:tcPr>
          <w:p w:rsidR="004108C0" w:rsidRDefault="004108C0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индивидуального информирования родителей выпускников о сужении возможностей выбора специальностей (направлений) при поступлении в учреждения профессионального образования (под роспись)</w:t>
            </w:r>
          </w:p>
        </w:tc>
        <w:tc>
          <w:tcPr>
            <w:tcW w:w="3261" w:type="dxa"/>
          </w:tcPr>
          <w:p w:rsidR="004108C0" w:rsidRDefault="006F76F9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.02.13</w:t>
            </w:r>
          </w:p>
        </w:tc>
      </w:tr>
    </w:tbl>
    <w:p w:rsidR="004108C0" w:rsidRPr="004108C0" w:rsidRDefault="004108C0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E5F61" w:rsidRDefault="006E5F61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6E5F61" w:rsidRDefault="006E5F61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6E5F61" w:rsidRDefault="006E5F61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6E5F61" w:rsidRDefault="006E5F61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55747" w:rsidRPr="00CB3985" w:rsidRDefault="00CB3985" w:rsidP="00203A17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5747" w:rsidRPr="00605E22">
        <w:rPr>
          <w:rFonts w:ascii="Times New Roman" w:hAnsi="Times New Roman" w:cs="Times New Roman"/>
          <w:b/>
          <w:sz w:val="28"/>
          <w:szCs w:val="28"/>
        </w:rPr>
        <w:t>.</w:t>
      </w:r>
      <w:r w:rsidR="00B55747" w:rsidRPr="00CB3985">
        <w:rPr>
          <w:rFonts w:ascii="Times New Roman" w:hAnsi="Times New Roman" w:cs="Times New Roman"/>
          <w:sz w:val="28"/>
          <w:szCs w:val="28"/>
        </w:rPr>
        <w:t>Сведения об оформлении школьного стенда по ЕГЭ</w:t>
      </w:r>
    </w:p>
    <w:p w:rsidR="00605E22" w:rsidRPr="00CB3985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Ind w:w="-993" w:type="dxa"/>
        <w:tblLook w:val="04A0"/>
      </w:tblPr>
      <w:tblGrid>
        <w:gridCol w:w="817"/>
        <w:gridCol w:w="8051"/>
        <w:gridCol w:w="1731"/>
      </w:tblGrid>
      <w:tr w:rsidR="00B55747" w:rsidTr="004B7D95">
        <w:tc>
          <w:tcPr>
            <w:tcW w:w="817" w:type="dxa"/>
          </w:tcPr>
          <w:p w:rsidR="00B55747" w:rsidRDefault="00B55747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51" w:type="dxa"/>
          </w:tcPr>
          <w:p w:rsidR="00B55747" w:rsidRDefault="00B55747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Материалы на стенде</w:t>
            </w:r>
          </w:p>
        </w:tc>
        <w:tc>
          <w:tcPr>
            <w:tcW w:w="1731" w:type="dxa"/>
          </w:tcPr>
          <w:p w:rsidR="00B55747" w:rsidRDefault="00B55747" w:rsidP="00B5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наличии (отсутствии)</w:t>
            </w:r>
          </w:p>
        </w:tc>
      </w:tr>
      <w:tr w:rsidR="00B55747" w:rsidTr="004B7D95">
        <w:tc>
          <w:tcPr>
            <w:tcW w:w="817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5C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51" w:type="dxa"/>
          </w:tcPr>
          <w:p w:rsidR="00CB3985" w:rsidRDefault="00CB3985" w:rsidP="00CB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ЕГЭ</w:t>
            </w:r>
            <w:r w:rsidR="00A50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5747" w:rsidRDefault="00B55747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B55747" w:rsidRDefault="00CB3A26" w:rsidP="00CB3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6A5AEA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A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администратора в ОУ, контактный телефон, место нахождения</w:t>
            </w:r>
          </w:p>
        </w:tc>
        <w:tc>
          <w:tcPr>
            <w:tcW w:w="1731" w:type="dxa"/>
          </w:tcPr>
          <w:p w:rsidR="00B55747" w:rsidRDefault="004B7D95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6A5AEA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A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администратора ЕГЭ муниципального уровня, контактный телефон, место нахождения. </w:t>
            </w:r>
          </w:p>
        </w:tc>
        <w:tc>
          <w:tcPr>
            <w:tcW w:w="1731" w:type="dxa"/>
          </w:tcPr>
          <w:p w:rsidR="00B55747" w:rsidRDefault="004B7D95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6A5AEA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A3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горячей линии</w:t>
            </w:r>
          </w:p>
        </w:tc>
        <w:tc>
          <w:tcPr>
            <w:tcW w:w="1731" w:type="dxa"/>
          </w:tcPr>
          <w:p w:rsidR="00B55747" w:rsidRDefault="004B7D95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B55747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ОУ</w:t>
            </w:r>
          </w:p>
        </w:tc>
        <w:tc>
          <w:tcPr>
            <w:tcW w:w="1731" w:type="dxa"/>
          </w:tcPr>
          <w:p w:rsidR="00B55747" w:rsidRDefault="004B7D95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B55747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МОУО</w:t>
            </w:r>
          </w:p>
        </w:tc>
        <w:tc>
          <w:tcPr>
            <w:tcW w:w="1731" w:type="dxa"/>
          </w:tcPr>
          <w:p w:rsidR="00B55747" w:rsidRDefault="00BF6706" w:rsidP="00BF6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B55747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ЦОКО</w:t>
            </w:r>
          </w:p>
        </w:tc>
        <w:tc>
          <w:tcPr>
            <w:tcW w:w="1731" w:type="dxa"/>
          </w:tcPr>
          <w:p w:rsidR="00B55747" w:rsidRDefault="00A84A17" w:rsidP="00A8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5AEA" w:rsidTr="004B7D95">
        <w:tc>
          <w:tcPr>
            <w:tcW w:w="817" w:type="dxa"/>
          </w:tcPr>
          <w:p w:rsidR="006A5AEA" w:rsidRDefault="006A5AEA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61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:rsidR="006A5AEA" w:rsidRDefault="006A5AEA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 по вопросам ЕГЭ (электронные </w:t>
            </w:r>
            <w:r w:rsidR="00A50F41">
              <w:rPr>
                <w:rFonts w:ascii="Times New Roman" w:hAnsi="Times New Roman" w:cs="Times New Roman"/>
                <w:sz w:val="28"/>
                <w:szCs w:val="28"/>
              </w:rPr>
              <w:t>адреса,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информационные сайты ОУ и МОУО)</w:t>
            </w:r>
          </w:p>
        </w:tc>
        <w:tc>
          <w:tcPr>
            <w:tcW w:w="1731" w:type="dxa"/>
          </w:tcPr>
          <w:p w:rsidR="006A5AEA" w:rsidRDefault="00561A32" w:rsidP="00A8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5AEA" w:rsidTr="004B7D95">
        <w:tc>
          <w:tcPr>
            <w:tcW w:w="817" w:type="dxa"/>
          </w:tcPr>
          <w:p w:rsidR="006A5AEA" w:rsidRDefault="006A5AEA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61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:rsidR="006A5AEA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возможности ознакомления в школьной библиотеке с документами по вопросам проведения ЕГЭ</w:t>
            </w:r>
          </w:p>
        </w:tc>
        <w:tc>
          <w:tcPr>
            <w:tcW w:w="1731" w:type="dxa"/>
          </w:tcPr>
          <w:p w:rsidR="006A5AEA" w:rsidRDefault="00561A32" w:rsidP="00A8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5747" w:rsidTr="004B7D95">
        <w:tc>
          <w:tcPr>
            <w:tcW w:w="817" w:type="dxa"/>
          </w:tcPr>
          <w:p w:rsidR="00B55747" w:rsidRDefault="00561A32" w:rsidP="005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051" w:type="dxa"/>
          </w:tcPr>
          <w:p w:rsidR="00B55747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минимальном количестве баллов по предметам в 2013 году</w:t>
            </w:r>
          </w:p>
        </w:tc>
        <w:tc>
          <w:tcPr>
            <w:tcW w:w="1731" w:type="dxa"/>
          </w:tcPr>
          <w:p w:rsidR="00B55747" w:rsidRDefault="00A84A17" w:rsidP="00A84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024E0" w:rsidTr="004B7D95">
        <w:tc>
          <w:tcPr>
            <w:tcW w:w="817" w:type="dxa"/>
          </w:tcPr>
          <w:p w:rsidR="005024E0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051" w:type="dxa"/>
          </w:tcPr>
          <w:p w:rsidR="005024E0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график дополнительных и индивидуальных занятий выпускников ОУ</w:t>
            </w:r>
          </w:p>
        </w:tc>
        <w:tc>
          <w:tcPr>
            <w:tcW w:w="1731" w:type="dxa"/>
          </w:tcPr>
          <w:p w:rsidR="005024E0" w:rsidRDefault="005024E0" w:rsidP="005024E0">
            <w:pPr>
              <w:jc w:val="center"/>
            </w:pPr>
            <w:r w:rsidRPr="00B807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024E0" w:rsidTr="004B7D95">
        <w:tc>
          <w:tcPr>
            <w:tcW w:w="817" w:type="dxa"/>
          </w:tcPr>
          <w:p w:rsidR="005024E0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051" w:type="dxa"/>
          </w:tcPr>
          <w:p w:rsidR="005024E0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сроках сдачи ЕГЭ</w:t>
            </w:r>
          </w:p>
        </w:tc>
        <w:tc>
          <w:tcPr>
            <w:tcW w:w="1731" w:type="dxa"/>
          </w:tcPr>
          <w:p w:rsidR="005024E0" w:rsidRDefault="005024E0" w:rsidP="005024E0">
            <w:pPr>
              <w:jc w:val="center"/>
            </w:pPr>
            <w:r w:rsidRPr="00B807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024E0" w:rsidTr="004B7D95">
        <w:tc>
          <w:tcPr>
            <w:tcW w:w="817" w:type="dxa"/>
          </w:tcPr>
          <w:p w:rsidR="005024E0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051" w:type="dxa"/>
          </w:tcPr>
          <w:p w:rsidR="005024E0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важных датах ЕГЭ: 1 февраля, 1 марта</w:t>
            </w:r>
          </w:p>
        </w:tc>
        <w:tc>
          <w:tcPr>
            <w:tcW w:w="1731" w:type="dxa"/>
          </w:tcPr>
          <w:p w:rsidR="005024E0" w:rsidRDefault="005024E0" w:rsidP="005024E0">
            <w:pPr>
              <w:jc w:val="center"/>
            </w:pPr>
            <w:r w:rsidRPr="00B807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024E0" w:rsidTr="004B7D95">
        <w:tc>
          <w:tcPr>
            <w:tcW w:w="817" w:type="dxa"/>
          </w:tcPr>
          <w:p w:rsidR="005024E0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051" w:type="dxa"/>
          </w:tcPr>
          <w:p w:rsidR="005024E0" w:rsidRDefault="00A50F41" w:rsidP="004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0916">
              <w:rPr>
                <w:rFonts w:ascii="Times New Roman" w:hAnsi="Times New Roman" w:cs="Times New Roman"/>
                <w:sz w:val="28"/>
                <w:szCs w:val="28"/>
              </w:rPr>
              <w:t xml:space="preserve"> запрете и последствиях использования на ЕГЭ мобильных телефонов и справочной литературы</w:t>
            </w:r>
          </w:p>
        </w:tc>
        <w:tc>
          <w:tcPr>
            <w:tcW w:w="1731" w:type="dxa"/>
          </w:tcPr>
          <w:p w:rsidR="005024E0" w:rsidRDefault="005024E0" w:rsidP="005024E0">
            <w:pPr>
              <w:jc w:val="center"/>
            </w:pPr>
            <w:r w:rsidRPr="00B807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024E0" w:rsidTr="004B7D95">
        <w:tc>
          <w:tcPr>
            <w:tcW w:w="817" w:type="dxa"/>
          </w:tcPr>
          <w:p w:rsidR="005024E0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8051" w:type="dxa"/>
          </w:tcPr>
          <w:p w:rsidR="005024E0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апелляциях ЕГЭ</w:t>
            </w:r>
          </w:p>
        </w:tc>
        <w:tc>
          <w:tcPr>
            <w:tcW w:w="1731" w:type="dxa"/>
          </w:tcPr>
          <w:p w:rsidR="005024E0" w:rsidRDefault="005024E0" w:rsidP="005024E0">
            <w:pPr>
              <w:jc w:val="center"/>
            </w:pPr>
            <w:r w:rsidRPr="00B807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0916" w:rsidTr="004B7D95">
        <w:tc>
          <w:tcPr>
            <w:tcW w:w="817" w:type="dxa"/>
          </w:tcPr>
          <w:p w:rsidR="00450916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051" w:type="dxa"/>
          </w:tcPr>
          <w:p w:rsidR="00450916" w:rsidRDefault="00450916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способах ознакомления с результатами ЕГЭ</w:t>
            </w:r>
          </w:p>
        </w:tc>
        <w:tc>
          <w:tcPr>
            <w:tcW w:w="1731" w:type="dxa"/>
          </w:tcPr>
          <w:p w:rsidR="00450916" w:rsidRPr="00B8074C" w:rsidRDefault="00561A32" w:rsidP="0050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5E22" w:rsidTr="004B7D95">
        <w:tc>
          <w:tcPr>
            <w:tcW w:w="817" w:type="dxa"/>
          </w:tcPr>
          <w:p w:rsidR="00605E22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8051" w:type="dxa"/>
          </w:tcPr>
          <w:p w:rsidR="00605E22" w:rsidRDefault="00605E2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продолжительности ЕГЭ по предметам</w:t>
            </w:r>
          </w:p>
        </w:tc>
        <w:tc>
          <w:tcPr>
            <w:tcW w:w="1731" w:type="dxa"/>
          </w:tcPr>
          <w:p w:rsidR="00605E22" w:rsidRDefault="00605E22" w:rsidP="00605E22">
            <w:pPr>
              <w:jc w:val="center"/>
            </w:pPr>
            <w:r w:rsidRPr="000920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05E22" w:rsidTr="004B7D95">
        <w:tc>
          <w:tcPr>
            <w:tcW w:w="817" w:type="dxa"/>
          </w:tcPr>
          <w:p w:rsidR="00605E22" w:rsidRDefault="00561A3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8051" w:type="dxa"/>
          </w:tcPr>
          <w:p w:rsidR="00605E22" w:rsidRDefault="00605E2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подготовки выпускника к проведению ЕГЭ</w:t>
            </w:r>
          </w:p>
        </w:tc>
        <w:tc>
          <w:tcPr>
            <w:tcW w:w="1731" w:type="dxa"/>
          </w:tcPr>
          <w:p w:rsidR="00605E22" w:rsidRDefault="00605E22" w:rsidP="00605E22">
            <w:pPr>
              <w:jc w:val="center"/>
            </w:pPr>
            <w:r w:rsidRPr="000920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55747" w:rsidRDefault="00B55747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50916" w:rsidRDefault="00450916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605E22" w:rsidRDefault="00A50F41" w:rsidP="00203A17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05E22" w:rsidRPr="00605E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Оце</w:t>
      </w:r>
      <w:r w:rsidR="00C1469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ка оформления информационных стендов в предметных кабинетах МБОУ СОШ №</w:t>
      </w:r>
      <w:r w:rsidR="00C1469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0F41" w:rsidRPr="00A50F41" w:rsidRDefault="00A50F41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предметных кабинетов, в которых занимаются выпускники 11-х классов</w:t>
      </w:r>
      <w:r w:rsidR="00EE6AAE">
        <w:rPr>
          <w:rFonts w:ascii="Times New Roman" w:hAnsi="Times New Roman" w:cs="Times New Roman"/>
          <w:sz w:val="28"/>
          <w:szCs w:val="28"/>
        </w:rPr>
        <w:t xml:space="preserve"> - </w:t>
      </w:r>
      <w:r w:rsidR="00C1469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-993" w:type="dxa"/>
        <w:tblLayout w:type="fixed"/>
        <w:tblLook w:val="04A0"/>
      </w:tblPr>
      <w:tblGrid>
        <w:gridCol w:w="732"/>
        <w:gridCol w:w="4338"/>
        <w:gridCol w:w="567"/>
        <w:gridCol w:w="426"/>
        <w:gridCol w:w="425"/>
        <w:gridCol w:w="425"/>
        <w:gridCol w:w="567"/>
        <w:gridCol w:w="425"/>
        <w:gridCol w:w="426"/>
        <w:gridCol w:w="567"/>
        <w:gridCol w:w="567"/>
        <w:gridCol w:w="425"/>
        <w:gridCol w:w="674"/>
      </w:tblGrid>
      <w:tr w:rsidR="00605E22" w:rsidTr="006E4A13">
        <w:tc>
          <w:tcPr>
            <w:tcW w:w="732" w:type="dxa"/>
          </w:tcPr>
          <w:p w:rsidR="00605E22" w:rsidRPr="00605E22" w:rsidRDefault="00605E2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605E22" w:rsidRDefault="00605E22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11"/>
          </w:tcPr>
          <w:p w:rsidR="00605E22" w:rsidRPr="00605E22" w:rsidRDefault="00605E22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E22">
              <w:rPr>
                <w:rFonts w:ascii="Times New Roman" w:hAnsi="Times New Roman" w:cs="Times New Roman"/>
                <w:sz w:val="28"/>
                <w:szCs w:val="28"/>
              </w:rPr>
              <w:t>Предметные кабинеты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(отметка о наличии (отсутствии) информации)</w:t>
            </w:r>
          </w:p>
        </w:tc>
      </w:tr>
      <w:tr w:rsidR="006E4A13" w:rsidTr="006E4A13">
        <w:trPr>
          <w:cantSplit/>
          <w:trHeight w:val="1425"/>
        </w:trPr>
        <w:tc>
          <w:tcPr>
            <w:tcW w:w="732" w:type="dxa"/>
          </w:tcPr>
          <w:p w:rsidR="00605E22" w:rsidRDefault="00605E22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8" w:type="dxa"/>
          </w:tcPr>
          <w:p w:rsidR="00605E22" w:rsidRDefault="006E4A13" w:rsidP="006E4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на стенде</w:t>
            </w:r>
          </w:p>
        </w:tc>
        <w:tc>
          <w:tcPr>
            <w:tcW w:w="567" w:type="dxa"/>
            <w:textDirection w:val="btLr"/>
          </w:tcPr>
          <w:p w:rsid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26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605E22" w:rsidRPr="006E4A13" w:rsidRDefault="006E4A13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74" w:type="dxa"/>
            <w:textDirection w:val="btLr"/>
          </w:tcPr>
          <w:p w:rsidR="00605E22" w:rsidRPr="006E4A13" w:rsidRDefault="00BA3742" w:rsidP="006E4A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4A13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="006E4A13" w:rsidRPr="006E4A1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661919" w:rsidTr="006E4A13">
        <w:tc>
          <w:tcPr>
            <w:tcW w:w="732" w:type="dxa"/>
          </w:tcPr>
          <w:p w:rsidR="00661919" w:rsidRPr="006E4A13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 w:rsidRPr="006E4A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38" w:type="dxa"/>
          </w:tcPr>
          <w:p w:rsidR="00661919" w:rsidRPr="006E4A13" w:rsidRDefault="00661919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заголовке стенда</w:t>
            </w:r>
          </w:p>
        </w:tc>
        <w:tc>
          <w:tcPr>
            <w:tcW w:w="567" w:type="dxa"/>
          </w:tcPr>
          <w:p w:rsidR="00661919" w:rsidRDefault="00661919" w:rsidP="001F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61919" w:rsidTr="006E4A13">
        <w:tc>
          <w:tcPr>
            <w:tcW w:w="732" w:type="dxa"/>
          </w:tcPr>
          <w:p w:rsidR="00661919" w:rsidRPr="006E4A13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 w:rsidRPr="006E4A1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38" w:type="dxa"/>
          </w:tcPr>
          <w:p w:rsidR="00661919" w:rsidRPr="006E4A13" w:rsidRDefault="00661919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A1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spellStart"/>
            <w:r w:rsidRPr="006E4A13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 w:rsidRPr="006E4A1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61919" w:rsidTr="006E4A13">
        <w:tc>
          <w:tcPr>
            <w:tcW w:w="732" w:type="dxa"/>
          </w:tcPr>
          <w:p w:rsidR="00661919" w:rsidRPr="006E4A13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 w:rsidRPr="006E4A1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38" w:type="dxa"/>
          </w:tcPr>
          <w:p w:rsidR="00661919" w:rsidRPr="006E4A13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экзамена по предмету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61919" w:rsidTr="006E4A13">
        <w:tc>
          <w:tcPr>
            <w:tcW w:w="732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 w:rsidRPr="004B31A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338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которыми разрешено пользоваться на экзамене по конкретному предмету.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61919" w:rsidTr="006E4A13">
        <w:tc>
          <w:tcPr>
            <w:tcW w:w="732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338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A2">
              <w:rPr>
                <w:rFonts w:ascii="Times New Roman" w:hAnsi="Times New Roman" w:cs="Times New Roman"/>
                <w:sz w:val="28"/>
                <w:szCs w:val="28"/>
              </w:rPr>
              <w:t>Утвержденное расписание (выписка) дополнительных занятий по предмету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61919" w:rsidTr="006E4A13">
        <w:tc>
          <w:tcPr>
            <w:tcW w:w="732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1919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338" w:type="dxa"/>
          </w:tcPr>
          <w:p w:rsidR="00661919" w:rsidRPr="004B31A2" w:rsidRDefault="00D60015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919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картинка о запрете использования на ЕГЭ мобильного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справочных материалов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61919" w:rsidRDefault="00661919" w:rsidP="00456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605E22" w:rsidRDefault="00605E22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661919" w:rsidRDefault="00BC7F71" w:rsidP="00203A17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0B2B">
        <w:rPr>
          <w:rFonts w:ascii="Times New Roman" w:hAnsi="Times New Roman" w:cs="Times New Roman"/>
          <w:b/>
          <w:sz w:val="28"/>
          <w:szCs w:val="28"/>
        </w:rPr>
        <w:t>.Сведения о проведении анкетирования выпускников об особенностях проведения ЕГЭ</w:t>
      </w:r>
    </w:p>
    <w:tbl>
      <w:tblPr>
        <w:tblStyle w:val="a3"/>
        <w:tblW w:w="10599" w:type="dxa"/>
        <w:tblInd w:w="-993" w:type="dxa"/>
        <w:tblLook w:val="04A0"/>
      </w:tblPr>
      <w:tblGrid>
        <w:gridCol w:w="2392"/>
        <w:gridCol w:w="2393"/>
        <w:gridCol w:w="2393"/>
        <w:gridCol w:w="3421"/>
      </w:tblGrid>
      <w:tr w:rsidR="00BD0B2B" w:rsidTr="00BD0B2B">
        <w:tc>
          <w:tcPr>
            <w:tcW w:w="2392" w:type="dxa"/>
          </w:tcPr>
          <w:p w:rsidR="00BD0B2B" w:rsidRPr="00BD0B2B" w:rsidRDefault="00BD0B2B" w:rsidP="00BD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2B">
              <w:rPr>
                <w:rFonts w:ascii="Times New Roman" w:hAnsi="Times New Roman" w:cs="Times New Roman"/>
                <w:sz w:val="24"/>
                <w:szCs w:val="24"/>
              </w:rPr>
              <w:t>Число выпускников, прошедших анкетирование</w:t>
            </w:r>
          </w:p>
        </w:tc>
        <w:tc>
          <w:tcPr>
            <w:tcW w:w="2393" w:type="dxa"/>
          </w:tcPr>
          <w:p w:rsidR="00BD0B2B" w:rsidRPr="00BD0B2B" w:rsidRDefault="00BD0B2B" w:rsidP="00BD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2B"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выпускников, </w:t>
            </w:r>
            <w:r w:rsidR="00BC7F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D0B2B">
              <w:rPr>
                <w:rFonts w:ascii="Times New Roman" w:hAnsi="Times New Roman" w:cs="Times New Roman"/>
                <w:sz w:val="24"/>
                <w:szCs w:val="24"/>
              </w:rPr>
              <w:t>прошедших анкетирование</w:t>
            </w:r>
          </w:p>
        </w:tc>
        <w:tc>
          <w:tcPr>
            <w:tcW w:w="2393" w:type="dxa"/>
          </w:tcPr>
          <w:p w:rsidR="00BD0B2B" w:rsidRPr="00BD0B2B" w:rsidRDefault="00BD0B2B" w:rsidP="00BD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2B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421" w:type="dxa"/>
          </w:tcPr>
          <w:p w:rsidR="00BD0B2B" w:rsidRPr="00BD0B2B" w:rsidRDefault="00BD0B2B" w:rsidP="00BD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2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даты проведения анкетирования в индивидуальном порядке с </w:t>
            </w:r>
            <w:proofErr w:type="spellStart"/>
            <w:r w:rsidRPr="00BD0B2B">
              <w:rPr>
                <w:rFonts w:ascii="Times New Roman" w:hAnsi="Times New Roman" w:cs="Times New Roman"/>
                <w:sz w:val="24"/>
                <w:szCs w:val="24"/>
              </w:rPr>
              <w:t>выпускиками</w:t>
            </w:r>
            <w:proofErr w:type="spellEnd"/>
            <w:r w:rsidRPr="00BD0B2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BD0B2B">
              <w:rPr>
                <w:rFonts w:ascii="Times New Roman" w:hAnsi="Times New Roman" w:cs="Times New Roman"/>
                <w:sz w:val="24"/>
                <w:szCs w:val="24"/>
              </w:rPr>
              <w:t>пршедшими</w:t>
            </w:r>
            <w:proofErr w:type="spellEnd"/>
            <w:r w:rsidRPr="00BD0B2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в установленный период</w:t>
            </w:r>
          </w:p>
        </w:tc>
      </w:tr>
      <w:tr w:rsidR="00BD0B2B" w:rsidTr="00BD0B2B">
        <w:tc>
          <w:tcPr>
            <w:tcW w:w="2392" w:type="dxa"/>
          </w:tcPr>
          <w:p w:rsidR="00BD0B2B" w:rsidRPr="00BD0B2B" w:rsidRDefault="00C1469F" w:rsidP="00B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BD0B2B" w:rsidRPr="00BD0B2B" w:rsidRDefault="00BC7F71" w:rsidP="00B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BD0B2B" w:rsidRDefault="00BC7F71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21" w:type="dxa"/>
          </w:tcPr>
          <w:p w:rsidR="00BD0B2B" w:rsidRDefault="00BD0B2B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D0B2B" w:rsidRDefault="00BD0B2B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D0B2B" w:rsidRDefault="00BD0B2B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D0B2B" w:rsidRPr="00605E22" w:rsidRDefault="00BC7F71" w:rsidP="00203A17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0B2B">
        <w:rPr>
          <w:rFonts w:ascii="Times New Roman" w:hAnsi="Times New Roman" w:cs="Times New Roman"/>
          <w:b/>
          <w:sz w:val="28"/>
          <w:szCs w:val="28"/>
        </w:rPr>
        <w:t xml:space="preserve">.Сведения о вопросах анкеты об особенностях проведения </w:t>
      </w:r>
      <w:r w:rsidR="00BA3742">
        <w:rPr>
          <w:rFonts w:ascii="Times New Roman" w:hAnsi="Times New Roman" w:cs="Times New Roman"/>
          <w:b/>
          <w:sz w:val="28"/>
          <w:szCs w:val="28"/>
        </w:rPr>
        <w:t>ЕГЭ</w:t>
      </w:r>
      <w:r w:rsidR="00BD0B2B">
        <w:rPr>
          <w:rFonts w:ascii="Times New Roman" w:hAnsi="Times New Roman" w:cs="Times New Roman"/>
          <w:b/>
          <w:sz w:val="28"/>
          <w:szCs w:val="28"/>
        </w:rPr>
        <w:t xml:space="preserve">, вызвавших затруднения у </w:t>
      </w:r>
      <w:r w:rsidR="00AD3D24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BD0B2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993" w:type="dxa"/>
        <w:tblLook w:val="04A0"/>
      </w:tblPr>
      <w:tblGrid>
        <w:gridCol w:w="3190"/>
        <w:gridCol w:w="3190"/>
        <w:gridCol w:w="3191"/>
      </w:tblGrid>
      <w:tr w:rsidR="00BD0B2B" w:rsidTr="00BD0B2B">
        <w:tc>
          <w:tcPr>
            <w:tcW w:w="3190" w:type="dxa"/>
          </w:tcPr>
          <w:p w:rsidR="00BD0B2B" w:rsidRPr="00AD3D24" w:rsidRDefault="00BD0B2B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24">
              <w:rPr>
                <w:rFonts w:ascii="Times New Roman" w:hAnsi="Times New Roman" w:cs="Times New Roman"/>
                <w:sz w:val="24"/>
                <w:szCs w:val="24"/>
              </w:rPr>
              <w:t>Номер вопроса анкеты, на который дано наибольшее число неверных ответов</w:t>
            </w:r>
          </w:p>
        </w:tc>
        <w:tc>
          <w:tcPr>
            <w:tcW w:w="3190" w:type="dxa"/>
          </w:tcPr>
          <w:p w:rsidR="00BD0B2B" w:rsidRPr="00AD3D24" w:rsidRDefault="00BD0B2B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24">
              <w:rPr>
                <w:rFonts w:ascii="Times New Roman" w:hAnsi="Times New Roman" w:cs="Times New Roman"/>
                <w:sz w:val="24"/>
                <w:szCs w:val="24"/>
              </w:rPr>
              <w:t>Число выпускников, давших неверный ответ на этот вопрос</w:t>
            </w:r>
          </w:p>
        </w:tc>
        <w:tc>
          <w:tcPr>
            <w:tcW w:w="3191" w:type="dxa"/>
          </w:tcPr>
          <w:p w:rsidR="00BD0B2B" w:rsidRPr="00AD3D24" w:rsidRDefault="00BD0B2B" w:rsidP="001F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2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даты и форма проведения мероприятий </w:t>
            </w:r>
            <w:r w:rsidR="00AD3D24" w:rsidRPr="00AD3D24">
              <w:rPr>
                <w:rFonts w:ascii="Times New Roman" w:hAnsi="Times New Roman" w:cs="Times New Roman"/>
                <w:sz w:val="24"/>
                <w:szCs w:val="24"/>
              </w:rPr>
              <w:t>по разъяснению вопросов, вызвавших затруднения</w:t>
            </w:r>
          </w:p>
        </w:tc>
      </w:tr>
      <w:tr w:rsidR="00BD0B2B" w:rsidTr="00BD0B2B">
        <w:tc>
          <w:tcPr>
            <w:tcW w:w="3190" w:type="dxa"/>
          </w:tcPr>
          <w:p w:rsidR="00BD0B2B" w:rsidRDefault="00CC649F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4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46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469F" w:rsidRPr="00CC649F" w:rsidRDefault="00C1469F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190" w:type="dxa"/>
          </w:tcPr>
          <w:p w:rsidR="00BD0B2B" w:rsidRDefault="00C1469F" w:rsidP="005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469F" w:rsidRPr="00CC649F" w:rsidRDefault="00C1469F" w:rsidP="005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1469F" w:rsidRDefault="00C1469F" w:rsidP="00FE5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C649F" w:rsidRPr="00CC64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49F" w:rsidRPr="00CC64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E59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4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0B2B" w:rsidRPr="00CC649F" w:rsidRDefault="00CC649F" w:rsidP="00C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6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</w:t>
            </w:r>
            <w:r w:rsidR="00C1469F">
              <w:rPr>
                <w:rFonts w:ascii="Times New Roman" w:hAnsi="Times New Roman" w:cs="Times New Roman"/>
                <w:sz w:val="28"/>
                <w:szCs w:val="28"/>
              </w:rPr>
              <w:t>ое собрание</w:t>
            </w:r>
          </w:p>
        </w:tc>
      </w:tr>
    </w:tbl>
    <w:p w:rsidR="00BD0B2B" w:rsidRDefault="00BD0B2B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10B14" w:rsidRDefault="00F10B14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CC649F" w:rsidRDefault="00203A17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1</w:t>
      </w:r>
      <w:r w:rsidR="00F10B14">
        <w:rPr>
          <w:rFonts w:ascii="Times New Roman" w:hAnsi="Times New Roman" w:cs="Times New Roman"/>
          <w:b/>
          <w:sz w:val="28"/>
          <w:szCs w:val="28"/>
        </w:rPr>
        <w:t>1</w:t>
      </w:r>
      <w:r w:rsidR="00CC649F">
        <w:rPr>
          <w:rFonts w:ascii="Times New Roman" w:hAnsi="Times New Roman" w:cs="Times New Roman"/>
          <w:b/>
          <w:sz w:val="28"/>
          <w:szCs w:val="28"/>
        </w:rPr>
        <w:t>.Сведения о работе школьного сайта по вопросам ЕГЭ</w:t>
      </w:r>
    </w:p>
    <w:tbl>
      <w:tblPr>
        <w:tblStyle w:val="a3"/>
        <w:tblW w:w="0" w:type="auto"/>
        <w:tblInd w:w="-993" w:type="dxa"/>
        <w:tblLook w:val="04A0"/>
      </w:tblPr>
      <w:tblGrid>
        <w:gridCol w:w="4785"/>
        <w:gridCol w:w="4786"/>
      </w:tblGrid>
      <w:tr w:rsidR="00CC649F" w:rsidTr="00CC649F">
        <w:tc>
          <w:tcPr>
            <w:tcW w:w="4785" w:type="dxa"/>
          </w:tcPr>
          <w:p w:rsidR="00CC649F" w:rsidRPr="00CC649F" w:rsidRDefault="00CC64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49F">
              <w:rPr>
                <w:rFonts w:ascii="Times New Roman" w:hAnsi="Times New Roman" w:cs="Times New Roman"/>
                <w:sz w:val="28"/>
                <w:szCs w:val="28"/>
              </w:rPr>
              <w:t>Ссылка на Интернет-страницу школьного сайта, содержащую текст, разъясняющий основные вопросы ЕГЭ</w:t>
            </w:r>
          </w:p>
        </w:tc>
        <w:tc>
          <w:tcPr>
            <w:tcW w:w="4786" w:type="dxa"/>
          </w:tcPr>
          <w:p w:rsidR="00CC649F" w:rsidRPr="00CC649F" w:rsidRDefault="00CC649F" w:rsidP="001F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49F">
              <w:rPr>
                <w:rFonts w:ascii="Times New Roman" w:hAnsi="Times New Roman" w:cs="Times New Roman"/>
                <w:sz w:val="28"/>
                <w:szCs w:val="28"/>
              </w:rPr>
              <w:t>Последняя дата обновления информации о порядке проведения ЕГЭ на сайте</w:t>
            </w:r>
          </w:p>
        </w:tc>
      </w:tr>
      <w:tr w:rsidR="00CC649F" w:rsidRPr="00B4350A" w:rsidTr="00CC649F">
        <w:tc>
          <w:tcPr>
            <w:tcW w:w="4785" w:type="dxa"/>
          </w:tcPr>
          <w:p w:rsidR="00CC649F" w:rsidRPr="00753A32" w:rsidRDefault="00753A32" w:rsidP="00C146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Kazs</w:t>
            </w:r>
            <w:r w:rsidR="00B4350A" w:rsidRPr="00B43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chool</w:t>
            </w:r>
            <w:r w:rsidRPr="00753A3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="00B4350A" w:rsidRPr="00753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350A" w:rsidRPr="00B43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4786" w:type="dxa"/>
          </w:tcPr>
          <w:p w:rsidR="00CC649F" w:rsidRPr="00B4350A" w:rsidRDefault="00B4350A" w:rsidP="00C1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69F" w:rsidRPr="00753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350A">
              <w:rPr>
                <w:rFonts w:ascii="Times New Roman" w:hAnsi="Times New Roman" w:cs="Times New Roman"/>
                <w:sz w:val="28"/>
                <w:szCs w:val="28"/>
              </w:rPr>
              <w:t>.02.2013</w:t>
            </w:r>
          </w:p>
        </w:tc>
      </w:tr>
    </w:tbl>
    <w:p w:rsidR="00CC649F" w:rsidRDefault="00CC649F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C1469F" w:rsidRDefault="00C1469F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C1469F" w:rsidRPr="00C1469F" w:rsidRDefault="00C1469F" w:rsidP="001F3DE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E7C13" w:rsidRPr="00C1469F" w:rsidRDefault="00EE7C13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E7C13">
        <w:rPr>
          <w:rFonts w:ascii="Times New Roman" w:hAnsi="Times New Roman" w:cs="Times New Roman"/>
          <w:sz w:val="28"/>
          <w:szCs w:val="28"/>
        </w:rPr>
        <w:t xml:space="preserve">Директор школы         ____________________ </w:t>
      </w:r>
      <w:proofErr w:type="spellStart"/>
      <w:r w:rsidR="00C1469F">
        <w:rPr>
          <w:rFonts w:ascii="Times New Roman" w:hAnsi="Times New Roman" w:cs="Times New Roman"/>
          <w:sz w:val="28"/>
          <w:szCs w:val="28"/>
        </w:rPr>
        <w:t>Н.В.Солдатенко</w:t>
      </w:r>
      <w:proofErr w:type="spellEnd"/>
    </w:p>
    <w:p w:rsidR="00EE7C13" w:rsidRPr="00EE7C13" w:rsidRDefault="00EE7C13" w:rsidP="001F3DE5">
      <w:pPr>
        <w:spacing w:after="0"/>
        <w:ind w:left="-99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74468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EE7C13" w:rsidRPr="00EE7C13" w:rsidSect="00D73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06E"/>
    <w:rsid w:val="00046D9B"/>
    <w:rsid w:val="00053FAD"/>
    <w:rsid w:val="00072686"/>
    <w:rsid w:val="00093234"/>
    <w:rsid w:val="00103324"/>
    <w:rsid w:val="00124EEA"/>
    <w:rsid w:val="00142B77"/>
    <w:rsid w:val="00153D96"/>
    <w:rsid w:val="001701E0"/>
    <w:rsid w:val="001A0666"/>
    <w:rsid w:val="001E1955"/>
    <w:rsid w:val="001F14B0"/>
    <w:rsid w:val="001F3DE5"/>
    <w:rsid w:val="00203A17"/>
    <w:rsid w:val="00213631"/>
    <w:rsid w:val="0029606E"/>
    <w:rsid w:val="002A697D"/>
    <w:rsid w:val="002A780B"/>
    <w:rsid w:val="002C4409"/>
    <w:rsid w:val="002C62CE"/>
    <w:rsid w:val="002C7ED8"/>
    <w:rsid w:val="002E2A22"/>
    <w:rsid w:val="0032191A"/>
    <w:rsid w:val="00336F4B"/>
    <w:rsid w:val="003E6D93"/>
    <w:rsid w:val="004108C0"/>
    <w:rsid w:val="00426B3E"/>
    <w:rsid w:val="004431D3"/>
    <w:rsid w:val="00450916"/>
    <w:rsid w:val="00453244"/>
    <w:rsid w:val="004560FF"/>
    <w:rsid w:val="004975E3"/>
    <w:rsid w:val="004B31A2"/>
    <w:rsid w:val="004B7D95"/>
    <w:rsid w:val="005024E0"/>
    <w:rsid w:val="00523D46"/>
    <w:rsid w:val="00561A32"/>
    <w:rsid w:val="00572918"/>
    <w:rsid w:val="00595FAB"/>
    <w:rsid w:val="005B10A7"/>
    <w:rsid w:val="005E16A4"/>
    <w:rsid w:val="005E1E3A"/>
    <w:rsid w:val="0060386B"/>
    <w:rsid w:val="00604254"/>
    <w:rsid w:val="00605E22"/>
    <w:rsid w:val="00626F3A"/>
    <w:rsid w:val="00646FF8"/>
    <w:rsid w:val="00661919"/>
    <w:rsid w:val="006A5AEA"/>
    <w:rsid w:val="006E4A13"/>
    <w:rsid w:val="006E5F61"/>
    <w:rsid w:val="006F76F9"/>
    <w:rsid w:val="00734CC4"/>
    <w:rsid w:val="00742D58"/>
    <w:rsid w:val="00744681"/>
    <w:rsid w:val="00753A32"/>
    <w:rsid w:val="007B1150"/>
    <w:rsid w:val="007D3CA8"/>
    <w:rsid w:val="00886E1A"/>
    <w:rsid w:val="008B4ABF"/>
    <w:rsid w:val="008E1861"/>
    <w:rsid w:val="00943D97"/>
    <w:rsid w:val="00962E21"/>
    <w:rsid w:val="00972BB9"/>
    <w:rsid w:val="009B3DD2"/>
    <w:rsid w:val="009E6C23"/>
    <w:rsid w:val="00A037F3"/>
    <w:rsid w:val="00A047AA"/>
    <w:rsid w:val="00A50F41"/>
    <w:rsid w:val="00A60193"/>
    <w:rsid w:val="00A6647C"/>
    <w:rsid w:val="00A84A17"/>
    <w:rsid w:val="00AD3D24"/>
    <w:rsid w:val="00AE00AE"/>
    <w:rsid w:val="00B22D54"/>
    <w:rsid w:val="00B4350A"/>
    <w:rsid w:val="00B55747"/>
    <w:rsid w:val="00B8028E"/>
    <w:rsid w:val="00BA3742"/>
    <w:rsid w:val="00BC7F71"/>
    <w:rsid w:val="00BD0B2B"/>
    <w:rsid w:val="00BE0D75"/>
    <w:rsid w:val="00BE1CC7"/>
    <w:rsid w:val="00BE300F"/>
    <w:rsid w:val="00BF6706"/>
    <w:rsid w:val="00C05A4C"/>
    <w:rsid w:val="00C1469F"/>
    <w:rsid w:val="00C14E13"/>
    <w:rsid w:val="00C9297A"/>
    <w:rsid w:val="00C97986"/>
    <w:rsid w:val="00CB3985"/>
    <w:rsid w:val="00CB3A26"/>
    <w:rsid w:val="00CC5198"/>
    <w:rsid w:val="00CC649F"/>
    <w:rsid w:val="00CF5CEC"/>
    <w:rsid w:val="00D06954"/>
    <w:rsid w:val="00D159B1"/>
    <w:rsid w:val="00D60015"/>
    <w:rsid w:val="00D73E4E"/>
    <w:rsid w:val="00DF7437"/>
    <w:rsid w:val="00E3396F"/>
    <w:rsid w:val="00E50DE1"/>
    <w:rsid w:val="00E51A3A"/>
    <w:rsid w:val="00EE6AAE"/>
    <w:rsid w:val="00EE7C13"/>
    <w:rsid w:val="00F10B14"/>
    <w:rsid w:val="00F54BCB"/>
    <w:rsid w:val="00F87AF1"/>
    <w:rsid w:val="00FB4758"/>
    <w:rsid w:val="00FE5966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user</cp:lastModifiedBy>
  <cp:revision>84</cp:revision>
  <cp:lastPrinted>2013-02-05T09:26:00Z</cp:lastPrinted>
  <dcterms:created xsi:type="dcterms:W3CDTF">2012-01-21T08:03:00Z</dcterms:created>
  <dcterms:modified xsi:type="dcterms:W3CDTF">2013-02-19T10:09:00Z</dcterms:modified>
</cp:coreProperties>
</file>